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2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Yasaar Kadery, Andrew Young, Bernardo Cruz, Edan Rosen, Eric Segura, Kevin Valdes, Michael Charran, Naomi Guedes, Rene Garcia, Victor Gonzales</w:t>
      </w:r>
    </w:p>
    <w:p w:rsidR="00000000" w:rsidDel="00000000" w:rsidP="00000000" w:rsidRDefault="00000000" w:rsidRPr="00000000" w14:paraId="00000004">
      <w:pPr>
        <w:rPr/>
      </w:pPr>
      <w:r w:rsidDel="00000000" w:rsidR="00000000" w:rsidRPr="00000000">
        <w:rPr>
          <w:rtl w:val="0"/>
        </w:rPr>
        <w:t xml:space="preserve">Start time: 7:30 PM</w:t>
      </w:r>
    </w:p>
    <w:p w:rsidR="00000000" w:rsidDel="00000000" w:rsidP="00000000" w:rsidRDefault="00000000" w:rsidRPr="00000000" w14:paraId="00000005">
      <w:pPr>
        <w:rPr/>
      </w:pPr>
      <w:r w:rsidDel="00000000" w:rsidR="00000000" w:rsidRPr="00000000">
        <w:rPr>
          <w:rtl w:val="0"/>
        </w:rPr>
        <w:t xml:space="preserve">End time: 8:30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Date: 6/10/2022</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9">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A">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we worked as a group and bounced ideas in regards to working on the project both mobile team and website team have a stable velocity </w:t>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Mobile team: Overall, we did a good job estimating our team's velocity, with a few hiccups here and there.</w:t>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Yes, the user stories were completed within the allotted time for the website time progress </w:t>
      </w:r>
    </w:p>
    <w:p w:rsidR="00000000" w:rsidDel="00000000" w:rsidP="00000000" w:rsidRDefault="00000000" w:rsidRPr="00000000" w14:paraId="0000000E">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Mobile team: One user story took longer than expected.</w:t>
      </w:r>
    </w:p>
    <w:p w:rsidR="00000000" w:rsidDel="00000000" w:rsidP="00000000" w:rsidRDefault="00000000" w:rsidRPr="00000000" w14:paraId="0000000F">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10">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The team is working as scheduled but some members are behind in regards to the sprint due to scheduling conflicts but are slowly catching up to the rest of the team. </w:t>
      </w:r>
    </w:p>
    <w:p w:rsidR="00000000" w:rsidDel="00000000" w:rsidP="00000000" w:rsidRDefault="00000000" w:rsidRPr="00000000" w14:paraId="00000011">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Mobile team: Each member worked as scheduled. </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4">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The branding in regards to the code for the website and the progress using the pads the mobile team has met with past capstone II students in order to get a better understanding of what the pads do. </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7">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p>
    <w:p w:rsidR="00000000" w:rsidDel="00000000" w:rsidP="00000000" w:rsidRDefault="00000000" w:rsidRPr="00000000" w14:paraId="00000018">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Make sure to not underestimate the user stories.</w:t>
      </w:r>
    </w:p>
    <w:p w:rsidR="00000000" w:rsidDel="00000000" w:rsidP="00000000" w:rsidRDefault="00000000" w:rsidRPr="00000000" w14:paraId="00000019">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A">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We have to focus on the main user story.</w:t>
      </w:r>
    </w:p>
    <w:p w:rsidR="00000000" w:rsidDel="00000000" w:rsidP="00000000" w:rsidRDefault="00000000" w:rsidRPr="00000000" w14:paraId="0000001B">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Mobile team: add a button that sends codes to the pad emulator.</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1iUVUyfOyGaAMNPo3AN4brAC0A==">AMUW2mWSM5VfcxgL/zkA+nk8CxwIV3B1y7n9SJ+KXLOh2dBb/euvaVmMYZ2hf3TAfNqDaDqlQEJqTbGotYmYqK92PDewYVPI42Ds6lpCWZn6vBtRQjfBjpw=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